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5BD6B" w14:textId="77777777" w:rsidR="000013B0" w:rsidRPr="003A311A" w:rsidRDefault="000013B0" w:rsidP="000013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36007FCC" w14:textId="77777777" w:rsidR="000013B0" w:rsidRDefault="000013B0" w:rsidP="000013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ПРИВРЕМЕНИХ </w:t>
      </w:r>
    </w:p>
    <w:p w14:paraId="4C338B5A" w14:textId="405F8F33" w:rsidR="000013B0" w:rsidRPr="00945B22" w:rsidRDefault="000013B0" w:rsidP="000013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И ПОВРЕМЕНИХ ПОСЛОВА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AF56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</w:p>
    <w:p w14:paraId="7075D827" w14:textId="42DB4BD7" w:rsidR="000013B0" w:rsidRDefault="000013B0" w:rsidP="000013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AF56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КУЛТУРЕ И ИНФОРМИСАЊА</w:t>
      </w:r>
    </w:p>
    <w:p w14:paraId="73F255EA" w14:textId="77777777" w:rsidR="000013B0" w:rsidRDefault="000013B0" w:rsidP="000013B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ИНФОРМИСАЊЕ И МЕДИЈЕ</w:t>
      </w:r>
    </w:p>
    <w:p w14:paraId="32D6D4B1" w14:textId="0350DC6E" w:rsidR="000013B0" w:rsidRDefault="00BC0502" w:rsidP="000013B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Листа број </w:t>
      </w:r>
      <w:bookmarkStart w:id="0" w:name="_GoBack"/>
      <w:bookmarkEnd w:id="0"/>
      <w:r w:rsidR="000013B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1</w:t>
      </w:r>
    </w:p>
    <w:p w14:paraId="76AA4651" w14:textId="77777777" w:rsidR="000013B0" w:rsidRPr="003A311A" w:rsidRDefault="000013B0" w:rsidP="000013B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0013B0" w:rsidRPr="001D19C9" w14:paraId="72AF7531" w14:textId="77777777" w:rsidTr="00C149C7">
        <w:trPr>
          <w:trHeight w:val="5093"/>
        </w:trPr>
        <w:tc>
          <w:tcPr>
            <w:tcW w:w="387" w:type="dxa"/>
          </w:tcPr>
          <w:p w14:paraId="7D587E38" w14:textId="77777777" w:rsidR="000013B0" w:rsidRPr="003A311A" w:rsidRDefault="000013B0" w:rsidP="001B63B8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46EF20A8" w14:textId="77777777" w:rsidR="000013B0" w:rsidRPr="00150CE2" w:rsidRDefault="000013B0" w:rsidP="001B63B8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0CE2">
              <w:rPr>
                <w:rFonts w:ascii="Times New Roman" w:hAnsi="Times New Roman"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66A00AB6" w14:textId="3431EFFF" w:rsidR="00150CE2" w:rsidRDefault="000013B0" w:rsidP="00C149C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1. </w:t>
            </w:r>
            <w:r w:rsidRPr="00567FD1">
              <w:rPr>
                <w:rFonts w:ascii="Times New Roman" w:hAnsi="Times New Roman"/>
                <w:sz w:val="24"/>
                <w:szCs w:val="24"/>
                <w:lang w:val="sr-Cyrl-RS"/>
              </w:rPr>
              <w:t>Праћење</w:t>
            </w:r>
            <w:r w:rsidR="0020256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упоредно-правних решења и докумената на нивоу локалних самоуправа у</w:t>
            </w:r>
            <w:r w:rsidR="00906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поступку спровођења</w:t>
            </w:r>
            <w:r w:rsidR="00FE5F9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конкурса у области јавног информисања</w:t>
            </w:r>
            <w:r w:rsidR="00B93A18">
              <w:rPr>
                <w:rFonts w:ascii="Times New Roman" w:hAnsi="Times New Roman"/>
                <w:sz w:val="24"/>
                <w:szCs w:val="24"/>
                <w:lang w:val="sr-Cyrl-RS"/>
              </w:rPr>
              <w:t>; с</w:t>
            </w:r>
            <w:r w:rsidRPr="00567FD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арадња са </w:t>
            </w:r>
            <w:r w:rsidR="0006677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представницима ЈЛС и пружање стручне подршке </w:t>
            </w:r>
            <w:r w:rsidRPr="00567FD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вези са </w:t>
            </w:r>
            <w:r w:rsidR="0006677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применом Закона о јавном информисању и медијима и Правилника </w:t>
            </w:r>
            <w:r w:rsidR="004022A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 </w:t>
            </w:r>
            <w:proofErr w:type="spellStart"/>
            <w:r w:rsidR="004022A9">
              <w:rPr>
                <w:rFonts w:ascii="Times New Roman" w:hAnsi="Times New Roman"/>
                <w:sz w:val="24"/>
                <w:szCs w:val="24"/>
                <w:lang w:val="sr-Cyrl-RS"/>
              </w:rPr>
              <w:t>суфинансирању</w:t>
            </w:r>
            <w:proofErr w:type="spellEnd"/>
            <w:r w:rsidR="004022A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пројеката у области јавног информисања.</w:t>
            </w:r>
          </w:p>
          <w:p w14:paraId="0BE03360" w14:textId="6540982C" w:rsidR="004022A9" w:rsidRDefault="004022A9" w:rsidP="00C149C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1B00C76D" w14:textId="681B6C95" w:rsidR="00150CE2" w:rsidRDefault="000013B0" w:rsidP="00C149C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2.</w:t>
            </w:r>
            <w:r w:rsidRPr="00150CE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150CE2" w:rsidRPr="00150CE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Припрема извештаја </w:t>
            </w:r>
            <w:r w:rsidR="00150CE2">
              <w:rPr>
                <w:rFonts w:ascii="Times New Roman" w:hAnsi="Times New Roman"/>
                <w:sz w:val="24"/>
                <w:szCs w:val="24"/>
                <w:lang w:val="sr-Cyrl-RS"/>
              </w:rPr>
              <w:t>о броју подржаних пројеката организација цивилног друштва и додељеним средствима на конкурсима Министарства у области јавног информисања</w:t>
            </w:r>
            <w:r w:rsidR="00B93A18">
              <w:rPr>
                <w:rFonts w:ascii="Times New Roman" w:hAnsi="Times New Roman"/>
                <w:sz w:val="24"/>
                <w:szCs w:val="24"/>
                <w:lang w:val="sr-Cyrl-RS"/>
              </w:rPr>
              <w:t>; а</w:t>
            </w:r>
            <w:r w:rsidR="00150CE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журирање базе података коју води </w:t>
            </w:r>
            <w:r w:rsidR="00906E9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Канцеларија за сарадњу са цивилним друштвом подацима из извештаја о </w:t>
            </w:r>
            <w:r w:rsidR="00093A05">
              <w:rPr>
                <w:rFonts w:ascii="Times New Roman" w:hAnsi="Times New Roman"/>
                <w:sz w:val="24"/>
                <w:szCs w:val="24"/>
                <w:lang w:val="sr-Cyrl-RS"/>
              </w:rPr>
              <w:t>подршци организацијама цивилног друштва.</w:t>
            </w:r>
          </w:p>
          <w:p w14:paraId="03BC6A53" w14:textId="77777777" w:rsidR="00093A05" w:rsidRDefault="00093A05" w:rsidP="00C149C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718810F" w14:textId="00F163CE" w:rsidR="00461CAB" w:rsidRDefault="00093A05" w:rsidP="00C149C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3.</w:t>
            </w:r>
            <w:r w:rsidR="00CD5E3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963A7">
              <w:rPr>
                <w:rFonts w:ascii="Times New Roman" w:hAnsi="Times New Roman"/>
                <w:sz w:val="24"/>
                <w:szCs w:val="24"/>
                <w:lang w:val="sr-Cyrl-RS"/>
              </w:rPr>
              <w:t>Креирање базе корисника средстава који нису испунили</w:t>
            </w:r>
            <w:r w:rsidR="00461CA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обавезе из </w:t>
            </w:r>
            <w:r w:rsidR="00E963A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уговор</w:t>
            </w:r>
            <w:r w:rsidR="00461CA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 о </w:t>
            </w:r>
            <w:proofErr w:type="spellStart"/>
            <w:r w:rsidR="00461CAB">
              <w:rPr>
                <w:rFonts w:ascii="Times New Roman" w:hAnsi="Times New Roman"/>
                <w:sz w:val="24"/>
                <w:szCs w:val="24"/>
                <w:lang w:val="sr-Cyrl-RS"/>
              </w:rPr>
              <w:t>суфинансирању</w:t>
            </w:r>
            <w:proofErr w:type="spellEnd"/>
            <w:r w:rsidR="00461CA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пројеката у области јавног информисања</w:t>
            </w:r>
            <w:r w:rsidR="00B93A18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  <w:r w:rsidR="00E963A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B93A18"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r w:rsidR="00E963A7">
              <w:rPr>
                <w:rFonts w:ascii="Times New Roman" w:hAnsi="Times New Roman"/>
                <w:sz w:val="24"/>
                <w:szCs w:val="24"/>
                <w:lang w:val="sr-Cyrl-RS"/>
              </w:rPr>
              <w:t>рипрема</w:t>
            </w:r>
            <w:r w:rsidR="00CD5E3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963A7">
              <w:rPr>
                <w:rFonts w:ascii="Times New Roman" w:hAnsi="Times New Roman"/>
                <w:sz w:val="24"/>
                <w:szCs w:val="24"/>
                <w:lang w:val="sr-Cyrl-RS"/>
              </w:rPr>
              <w:t>документације</w:t>
            </w:r>
            <w:r w:rsidR="0024110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корисника против којих треба покренути поступак за повраћај средстава  и достављање лицу задуженом за сарадњу са </w:t>
            </w:r>
            <w:r w:rsidR="005A454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Државним правобранилаштвом и правосудним органима. </w:t>
            </w:r>
            <w:r w:rsidR="005A4543" w:rsidRPr="00150CE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682F1E6F" w14:textId="31507912" w:rsidR="00F94BB8" w:rsidRPr="00150CE2" w:rsidRDefault="00F94BB8" w:rsidP="00B93A1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013B0" w:rsidRPr="001D19C9" w14:paraId="0DD31020" w14:textId="77777777" w:rsidTr="001B63B8">
        <w:trPr>
          <w:trHeight w:val="623"/>
        </w:trPr>
        <w:tc>
          <w:tcPr>
            <w:tcW w:w="387" w:type="dxa"/>
          </w:tcPr>
          <w:p w14:paraId="502FD615" w14:textId="77777777" w:rsidR="000013B0" w:rsidRPr="003A311A" w:rsidRDefault="000013B0" w:rsidP="001B63B8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5634B214" w14:textId="77777777" w:rsidR="000013B0" w:rsidRPr="005001B8" w:rsidRDefault="000013B0" w:rsidP="001B63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, потребно радно искуство</w:t>
            </w: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3EA089EC" w14:textId="77777777" w:rsidR="000013B0" w:rsidRPr="005001B8" w:rsidRDefault="000013B0" w:rsidP="001B63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</w:tcPr>
          <w:p w14:paraId="0DBD9DD6" w14:textId="77777777" w:rsidR="004F4A4A" w:rsidRPr="004F4A4A" w:rsidRDefault="004F4A4A" w:rsidP="00C149C7">
            <w:pPr>
              <w:spacing w:before="100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F4A4A">
              <w:rPr>
                <w:rFonts w:ascii="Times New Roman" w:hAnsi="Times New Roman"/>
                <w:sz w:val="24"/>
                <w:szCs w:val="24"/>
                <w:lang w:val="sr-Cyrl-RS"/>
              </w:rPr>
              <w:t>Стечено високо образовање из научне, односно стручне области у оквиру образовно-научног поља друштвено-хуманистичких наука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2FD808B7" w14:textId="52E8C60A" w:rsidR="000013B0" w:rsidRPr="000C17CF" w:rsidRDefault="004F4A4A" w:rsidP="00C149C7">
            <w:pPr>
              <w:spacing w:before="100"/>
              <w:ind w:right="49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4F4A4A">
              <w:rPr>
                <w:rFonts w:ascii="Times New Roman" w:hAnsi="Times New Roman"/>
                <w:sz w:val="24"/>
                <w:szCs w:val="24"/>
                <w:lang w:val="sr-Cyrl-RS"/>
              </w:rPr>
              <w:t>1 година радног искуства</w:t>
            </w:r>
            <w:r w:rsidR="00CC75B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струци</w:t>
            </w:r>
          </w:p>
        </w:tc>
      </w:tr>
      <w:tr w:rsidR="004F4A4A" w:rsidRPr="003A311A" w14:paraId="1572D3AF" w14:textId="77777777" w:rsidTr="001B63B8">
        <w:trPr>
          <w:trHeight w:val="758"/>
        </w:trPr>
        <w:tc>
          <w:tcPr>
            <w:tcW w:w="387" w:type="dxa"/>
          </w:tcPr>
          <w:p w14:paraId="751E6594" w14:textId="77777777" w:rsidR="004F4A4A" w:rsidRPr="003A311A" w:rsidRDefault="004F4A4A" w:rsidP="004F4A4A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2A2BC352" w14:textId="77777777" w:rsidR="004F4A4A" w:rsidRPr="005001B8" w:rsidRDefault="004F4A4A" w:rsidP="004F4A4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66667752" w14:textId="77777777" w:rsidR="004F4A4A" w:rsidRPr="00C36078" w:rsidRDefault="004F4A4A" w:rsidP="004F4A4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36078">
              <w:rPr>
                <w:rFonts w:ascii="Times New Roman" w:hAnsi="Times New Roman"/>
                <w:sz w:val="24"/>
                <w:szCs w:val="24"/>
                <w:lang w:val="sr-Cyrl-RS"/>
              </w:rPr>
              <w:t>Напредно познавање Word-а, Excel-а</w:t>
            </w:r>
          </w:p>
          <w:p w14:paraId="6BF0F1A2" w14:textId="78C987AA" w:rsidR="004F4A4A" w:rsidRPr="000C17CF" w:rsidRDefault="004F4A4A" w:rsidP="004F4A4A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4F4A4A" w:rsidRPr="001D19C9" w14:paraId="149F3B6F" w14:textId="77777777" w:rsidTr="001B63B8">
        <w:trPr>
          <w:trHeight w:val="903"/>
        </w:trPr>
        <w:tc>
          <w:tcPr>
            <w:tcW w:w="387" w:type="dxa"/>
          </w:tcPr>
          <w:p w14:paraId="712F8F8D" w14:textId="77777777" w:rsidR="004F4A4A" w:rsidRPr="003A311A" w:rsidRDefault="004F4A4A" w:rsidP="004F4A4A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48A31027" w14:textId="77777777" w:rsidR="004F4A4A" w:rsidRPr="005001B8" w:rsidRDefault="004F4A4A" w:rsidP="004F4A4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32AF92CB" w14:textId="1AE228A2" w:rsidR="004F4A4A" w:rsidRPr="000E2C8F" w:rsidRDefault="004F4A4A" w:rsidP="004F4A4A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8363C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Познавање правних прописа у области јавног информисања и процедуре пројектног </w:t>
            </w:r>
            <w:proofErr w:type="spellStart"/>
            <w:r w:rsidRPr="008363CE">
              <w:rPr>
                <w:rFonts w:ascii="Times New Roman" w:hAnsi="Times New Roman"/>
                <w:sz w:val="24"/>
                <w:szCs w:val="24"/>
                <w:lang w:val="sr-Cyrl-RS"/>
              </w:rPr>
              <w:t>суфинансирања</w:t>
            </w:r>
            <w:proofErr w:type="spellEnd"/>
            <w:r w:rsidRPr="008363C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медијских садржаја</w:t>
            </w:r>
            <w:r w:rsidR="00CC75BD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</w:tbl>
    <w:p w14:paraId="3BB7C1F4" w14:textId="77777777" w:rsidR="000013B0" w:rsidRPr="003A311A" w:rsidRDefault="000013B0" w:rsidP="000013B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13988310" w14:textId="77777777" w:rsidR="000013B0" w:rsidRPr="0045335A" w:rsidRDefault="000013B0" w:rsidP="000013B0">
      <w:pPr>
        <w:rPr>
          <w:lang w:val="sr-Cyrl-RS"/>
        </w:rPr>
      </w:pPr>
    </w:p>
    <w:p w14:paraId="5CE8B2FC" w14:textId="77777777" w:rsidR="000013B0" w:rsidRPr="0045335A" w:rsidRDefault="000013B0" w:rsidP="000013B0">
      <w:pPr>
        <w:rPr>
          <w:lang w:val="sr-Cyrl-RS"/>
        </w:rPr>
      </w:pPr>
    </w:p>
    <w:p w14:paraId="662753E6" w14:textId="77777777" w:rsidR="000013B0" w:rsidRPr="0045335A" w:rsidRDefault="000013B0" w:rsidP="000013B0">
      <w:pPr>
        <w:rPr>
          <w:lang w:val="sr-Cyrl-RS"/>
        </w:rPr>
      </w:pPr>
    </w:p>
    <w:p w14:paraId="0DCA7D0B" w14:textId="77777777" w:rsidR="00935E08" w:rsidRDefault="00935E08"/>
    <w:sectPr w:rsidR="00935E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4D"/>
    <w:rsid w:val="000013B0"/>
    <w:rsid w:val="00066775"/>
    <w:rsid w:val="00093A05"/>
    <w:rsid w:val="00150CE2"/>
    <w:rsid w:val="001A2B4D"/>
    <w:rsid w:val="00202562"/>
    <w:rsid w:val="0024110A"/>
    <w:rsid w:val="004022A9"/>
    <w:rsid w:val="00461CAB"/>
    <w:rsid w:val="004F4A4A"/>
    <w:rsid w:val="005A4543"/>
    <w:rsid w:val="007417F8"/>
    <w:rsid w:val="00906E9F"/>
    <w:rsid w:val="00935E08"/>
    <w:rsid w:val="009C7C04"/>
    <w:rsid w:val="00AF564A"/>
    <w:rsid w:val="00B93A18"/>
    <w:rsid w:val="00BC0502"/>
    <w:rsid w:val="00C149C7"/>
    <w:rsid w:val="00C36078"/>
    <w:rsid w:val="00CC75BD"/>
    <w:rsid w:val="00CD5E3F"/>
    <w:rsid w:val="00E963A7"/>
    <w:rsid w:val="00F94BB8"/>
    <w:rsid w:val="00FE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84A66"/>
  <w15:chartTrackingRefBased/>
  <w15:docId w15:val="{0F07058F-03F1-43CB-A62E-4D8F11037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3B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13B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2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8</cp:revision>
  <dcterms:created xsi:type="dcterms:W3CDTF">2021-12-06T11:35:00Z</dcterms:created>
  <dcterms:modified xsi:type="dcterms:W3CDTF">2021-12-24T09:15:00Z</dcterms:modified>
</cp:coreProperties>
</file>